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939" w:rsidRDefault="00FF085E" w:rsidP="00FF085E">
      <w:pPr>
        <w:pStyle w:val="a3"/>
        <w:shd w:val="clear" w:color="auto" w:fill="FFFFFF"/>
        <w:spacing w:before="0" w:beforeAutospacing="0" w:after="120" w:afterAutospacing="0"/>
        <w:ind w:firstLine="330"/>
        <w:contextualSpacing/>
        <w:jc w:val="both"/>
        <w:rPr>
          <w:b/>
          <w:color w:val="000000"/>
          <w:sz w:val="28"/>
          <w:szCs w:val="28"/>
        </w:rPr>
      </w:pPr>
      <w:r w:rsidRPr="00FF085E">
        <w:rPr>
          <w:b/>
          <w:color w:val="000000"/>
          <w:sz w:val="28"/>
          <w:szCs w:val="28"/>
        </w:rPr>
        <w:t xml:space="preserve">Тушинская межрайонная прокуратура </w:t>
      </w:r>
      <w:proofErr w:type="gramStart"/>
      <w:r w:rsidRPr="00FF085E">
        <w:rPr>
          <w:b/>
          <w:color w:val="000000"/>
          <w:sz w:val="28"/>
          <w:szCs w:val="28"/>
        </w:rPr>
        <w:t>г</w:t>
      </w:r>
      <w:proofErr w:type="gramEnd"/>
      <w:r w:rsidRPr="00FF085E">
        <w:rPr>
          <w:b/>
          <w:color w:val="000000"/>
          <w:sz w:val="28"/>
          <w:szCs w:val="28"/>
        </w:rPr>
        <w:t xml:space="preserve">. Москвы разъясняет: </w:t>
      </w:r>
      <w:r w:rsidR="00184393">
        <w:rPr>
          <w:b/>
          <w:color w:val="000000"/>
          <w:sz w:val="28"/>
          <w:szCs w:val="28"/>
        </w:rPr>
        <w:t>Предоставление академического отпуска</w:t>
      </w:r>
    </w:p>
    <w:p w:rsidR="00FF085E" w:rsidRDefault="00FF085E" w:rsidP="00FF085E">
      <w:pPr>
        <w:pStyle w:val="a3"/>
        <w:shd w:val="clear" w:color="auto" w:fill="FFFFFF"/>
        <w:spacing w:before="0" w:beforeAutospacing="0" w:after="120" w:afterAutospacing="0"/>
        <w:contextualSpacing/>
        <w:jc w:val="both"/>
        <w:rPr>
          <w:b/>
          <w:color w:val="000000"/>
          <w:sz w:val="28"/>
          <w:szCs w:val="28"/>
        </w:rPr>
      </w:pPr>
    </w:p>
    <w:p w:rsidR="00184393" w:rsidRPr="00184393" w:rsidRDefault="00184393" w:rsidP="0018439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184393">
        <w:rPr>
          <w:color w:val="000000" w:themeColor="text1"/>
          <w:sz w:val="28"/>
          <w:szCs w:val="28"/>
        </w:rPr>
        <w:t xml:space="preserve">В соответствии с </w:t>
      </w:r>
      <w:r>
        <w:rPr>
          <w:color w:val="000000" w:themeColor="text1"/>
          <w:sz w:val="28"/>
          <w:szCs w:val="28"/>
        </w:rPr>
        <w:t>Федеральным законом от 29.12.2012 № 273-ФЗ</w:t>
      </w:r>
      <w:r w:rsidRPr="0018439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br/>
      </w:r>
      <w:r w:rsidRPr="00184393">
        <w:rPr>
          <w:color w:val="000000" w:themeColor="text1"/>
          <w:sz w:val="28"/>
          <w:szCs w:val="28"/>
        </w:rPr>
        <w:t xml:space="preserve">«Об образовании в Российской Федерации» и приказом </w:t>
      </w:r>
      <w:proofErr w:type="spellStart"/>
      <w:r w:rsidRPr="00184393">
        <w:rPr>
          <w:color w:val="000000" w:themeColor="text1"/>
          <w:sz w:val="28"/>
          <w:szCs w:val="28"/>
        </w:rPr>
        <w:t>Минобрнауки</w:t>
      </w:r>
      <w:proofErr w:type="spellEnd"/>
      <w:r w:rsidRPr="00184393">
        <w:rPr>
          <w:color w:val="000000" w:themeColor="text1"/>
          <w:sz w:val="28"/>
          <w:szCs w:val="28"/>
        </w:rPr>
        <w:t xml:space="preserve"> России от 13.06.2013 № 455 академический отпуск </w:t>
      </w:r>
      <w:r>
        <w:rPr>
          <w:color w:val="000000" w:themeColor="text1"/>
          <w:sz w:val="28"/>
          <w:szCs w:val="28"/>
        </w:rPr>
        <w:t xml:space="preserve">предоставляется учащимся </w:t>
      </w:r>
      <w:r>
        <w:rPr>
          <w:color w:val="000000" w:themeColor="text1"/>
          <w:sz w:val="28"/>
          <w:szCs w:val="28"/>
        </w:rPr>
        <w:br/>
        <w:t xml:space="preserve">в связи </w:t>
      </w:r>
      <w:r w:rsidRPr="00184393">
        <w:rPr>
          <w:color w:val="000000" w:themeColor="text1"/>
          <w:sz w:val="28"/>
          <w:szCs w:val="28"/>
          <w:shd w:val="clear" w:color="auto" w:fill="FFFFFF"/>
        </w:rPr>
        <w:t>с невозможностью освоения образовательной программы среднего профессионального или высшего образования в организации, осуществляющей образовательную деятельность, по медицинским показаниям, семейным и иным обстоятельствам.</w:t>
      </w:r>
    </w:p>
    <w:p w:rsidR="00184393" w:rsidRPr="00184393" w:rsidRDefault="00184393" w:rsidP="0018439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184393">
        <w:rPr>
          <w:color w:val="000000" w:themeColor="text1"/>
          <w:sz w:val="28"/>
          <w:szCs w:val="28"/>
          <w:shd w:val="clear" w:color="auto" w:fill="FFFFFF"/>
        </w:rPr>
        <w:t xml:space="preserve">Основанием для принятия решения о предоставлении обучающемуся академического отпуска является личное заявление обучающегося, а также заключение врачебной комиссии медицинской организации </w:t>
      </w:r>
      <w:r>
        <w:rPr>
          <w:color w:val="000000" w:themeColor="text1"/>
          <w:sz w:val="28"/>
          <w:szCs w:val="28"/>
          <w:shd w:val="clear" w:color="auto" w:fill="FFFFFF"/>
        </w:rPr>
        <w:br/>
      </w:r>
      <w:r w:rsidRPr="00184393">
        <w:rPr>
          <w:color w:val="000000" w:themeColor="text1"/>
          <w:sz w:val="28"/>
          <w:szCs w:val="28"/>
          <w:shd w:val="clear" w:color="auto" w:fill="FFFFFF"/>
        </w:rPr>
        <w:t xml:space="preserve">(для предоставления академического отпуска по медицинским показаниям), повестка военного комиссариата, содержащая время и место отправки </w:t>
      </w:r>
      <w:r>
        <w:rPr>
          <w:color w:val="000000" w:themeColor="text1"/>
          <w:sz w:val="28"/>
          <w:szCs w:val="28"/>
          <w:shd w:val="clear" w:color="auto" w:fill="FFFFFF"/>
        </w:rPr>
        <w:br/>
      </w:r>
      <w:r w:rsidRPr="00184393">
        <w:rPr>
          <w:color w:val="000000" w:themeColor="text1"/>
          <w:sz w:val="28"/>
          <w:szCs w:val="28"/>
          <w:shd w:val="clear" w:color="auto" w:fill="FFFFFF"/>
        </w:rPr>
        <w:t>к месту прохождения военной службы (для предоставления академического отпуска в случае призыва на военную службу), документы, подтверждающие основание предоставления академического отпуска (при наличии).</w:t>
      </w:r>
      <w:proofErr w:type="gramEnd"/>
    </w:p>
    <w:p w:rsidR="00184393" w:rsidRPr="00184393" w:rsidRDefault="00184393" w:rsidP="0018439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184393">
        <w:rPr>
          <w:color w:val="000000" w:themeColor="text1"/>
          <w:sz w:val="28"/>
          <w:szCs w:val="28"/>
        </w:rPr>
        <w:t>Решение руководителя образовательной организации о предоставлении отпуска должно быть принято не позднее 10-дневного срока со дня предоставления обучающимся заявления и подтверждающих документов.</w:t>
      </w:r>
    </w:p>
    <w:p w:rsidR="00184393" w:rsidRPr="00184393" w:rsidRDefault="00184393" w:rsidP="0018439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184393">
        <w:rPr>
          <w:color w:val="000000" w:themeColor="text1"/>
          <w:sz w:val="28"/>
          <w:szCs w:val="28"/>
        </w:rPr>
        <w:t>Академический отпуск может быть предоставлен неограниченное количество раз на период, не превышающий 2-х лет.</w:t>
      </w:r>
    </w:p>
    <w:p w:rsidR="008B17CE" w:rsidRPr="0076707F" w:rsidRDefault="008B17CE" w:rsidP="00FF085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sectPr w:rsidR="008B17CE" w:rsidRPr="0076707F" w:rsidSect="00F95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6509"/>
    <w:rsid w:val="000024BF"/>
    <w:rsid w:val="000841DD"/>
    <w:rsid w:val="00184393"/>
    <w:rsid w:val="0021125E"/>
    <w:rsid w:val="00325411"/>
    <w:rsid w:val="005E1D0D"/>
    <w:rsid w:val="00726DD6"/>
    <w:rsid w:val="0076707F"/>
    <w:rsid w:val="008B17CE"/>
    <w:rsid w:val="009B6509"/>
    <w:rsid w:val="00AC4939"/>
    <w:rsid w:val="00B47B6D"/>
    <w:rsid w:val="00C47682"/>
    <w:rsid w:val="00F95849"/>
    <w:rsid w:val="00FF0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6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6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Юлечка</dc:creator>
  <cp:lastModifiedBy>Наталья</cp:lastModifiedBy>
  <cp:revision>4</cp:revision>
  <dcterms:created xsi:type="dcterms:W3CDTF">2020-06-27T05:08:00Z</dcterms:created>
  <dcterms:modified xsi:type="dcterms:W3CDTF">2020-06-27T05:31:00Z</dcterms:modified>
</cp:coreProperties>
</file>